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FA93" w14:textId="77777777" w:rsidR="00AF4D0E" w:rsidRDefault="00AF4D0E" w:rsidP="005B512E">
      <w:pPr>
        <w:jc w:val="center"/>
      </w:pPr>
    </w:p>
    <w:p w14:paraId="0BCDC72D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705EC0CB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7E171577" w14:textId="4C69FA77" w:rsidR="005B512E" w:rsidRDefault="00A91525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April 5, </w:t>
      </w:r>
      <w:r w:rsidR="006F0EAA">
        <w:rPr>
          <w:rFonts w:ascii="Baskerville Old Face" w:hAnsi="Baskerville Old Face" w:cs="Baskerville Old Face"/>
          <w:color w:val="000000"/>
          <w:sz w:val="23"/>
          <w:szCs w:val="23"/>
        </w:rPr>
        <w:t>2023,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</w:t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</w:t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569F81D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0443E6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51B3C4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0E44C7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6156D89B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5BC0AEE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A03237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357491FA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411066D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2C305EF0" w14:textId="0272BFFD" w:rsidR="00F06BB3" w:rsidRDefault="00A91525" w:rsidP="00F06BB3">
      <w:pPr>
        <w:pStyle w:val="ListParagraph"/>
        <w:numPr>
          <w:ilvl w:val="0"/>
          <w:numId w:val="3"/>
        </w:numPr>
      </w:pPr>
      <w:r>
        <w:t xml:space="preserve">Resolution #290 Natural Hazard Mitigation Plan </w:t>
      </w:r>
    </w:p>
    <w:p w14:paraId="073BEDE2" w14:textId="1F68FEE5" w:rsidR="00F433E2" w:rsidRDefault="00F433E2" w:rsidP="00F06BB3">
      <w:pPr>
        <w:pStyle w:val="ListParagraph"/>
        <w:numPr>
          <w:ilvl w:val="0"/>
          <w:numId w:val="3"/>
        </w:numPr>
      </w:pPr>
      <w:r>
        <w:t xml:space="preserve">Resolution #291 COOP Plan </w:t>
      </w:r>
    </w:p>
    <w:p w14:paraId="1A074ABF" w14:textId="1C2E01CA" w:rsidR="001C7CC8" w:rsidRDefault="001C7CC8" w:rsidP="00F06BB3">
      <w:pPr>
        <w:pStyle w:val="ListParagraph"/>
        <w:numPr>
          <w:ilvl w:val="0"/>
          <w:numId w:val="3"/>
        </w:numPr>
      </w:pPr>
      <w:r>
        <w:t>Resolution #292 Enterprise Risk Management Plan</w:t>
      </w:r>
    </w:p>
    <w:p w14:paraId="2C0765AC" w14:textId="77725C6B" w:rsidR="00DA5A48" w:rsidRDefault="00DA5A48" w:rsidP="00F06BB3">
      <w:pPr>
        <w:pStyle w:val="ListParagraph"/>
        <w:numPr>
          <w:ilvl w:val="0"/>
          <w:numId w:val="3"/>
        </w:numPr>
      </w:pPr>
      <w:r>
        <w:t>Resolution #293 Emergency Action Plan</w:t>
      </w:r>
    </w:p>
    <w:p w14:paraId="28ED6026" w14:textId="19F282A6" w:rsidR="006F0EAA" w:rsidRDefault="005E33A0" w:rsidP="006F0EAA">
      <w:pPr>
        <w:pStyle w:val="ListParagraph"/>
        <w:numPr>
          <w:ilvl w:val="0"/>
          <w:numId w:val="3"/>
        </w:numPr>
      </w:pPr>
      <w:r>
        <w:t>Resolution #294 Fleet Policy</w:t>
      </w:r>
    </w:p>
    <w:p w14:paraId="078AD940" w14:textId="611B6FAE" w:rsidR="006F0EAA" w:rsidRPr="005B512E" w:rsidRDefault="006F0EAA" w:rsidP="006F0EAA">
      <w:pPr>
        <w:pStyle w:val="ListParagraph"/>
        <w:numPr>
          <w:ilvl w:val="0"/>
          <w:numId w:val="3"/>
        </w:numPr>
      </w:pPr>
      <w:r>
        <w:t>SEI</w:t>
      </w:r>
    </w:p>
    <w:p w14:paraId="56B6E0C6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0D9DFA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164D2D9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13F97A85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64DDEFD2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314636C6" w14:textId="77777777" w:rsidR="005B512E" w:rsidRDefault="005B512E" w:rsidP="005B512E">
      <w:pPr>
        <w:rPr>
          <w:sz w:val="32"/>
          <w:szCs w:val="32"/>
        </w:rPr>
      </w:pPr>
    </w:p>
    <w:p w14:paraId="6DB0263D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19B7E9F9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3F97BA04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3AC80D03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27A7F299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2FF6" w14:textId="77777777" w:rsidR="00B5586A" w:rsidRDefault="00B5586A" w:rsidP="00C37BEB">
      <w:pPr>
        <w:spacing w:after="0" w:line="240" w:lineRule="auto"/>
      </w:pPr>
      <w:r>
        <w:separator/>
      </w:r>
    </w:p>
  </w:endnote>
  <w:endnote w:type="continuationSeparator" w:id="0">
    <w:p w14:paraId="39A46944" w14:textId="77777777" w:rsidR="00B5586A" w:rsidRDefault="00B5586A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3C6A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B19A" w14:textId="77777777" w:rsidR="00B5586A" w:rsidRDefault="00B5586A" w:rsidP="00C37BEB">
      <w:pPr>
        <w:spacing w:after="0" w:line="240" w:lineRule="auto"/>
      </w:pPr>
      <w:r>
        <w:separator/>
      </w:r>
    </w:p>
  </w:footnote>
  <w:footnote w:type="continuationSeparator" w:id="0">
    <w:p w14:paraId="32FABD34" w14:textId="77777777" w:rsidR="00B5586A" w:rsidRDefault="00B5586A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1AC6" w14:textId="77777777" w:rsidR="00C37BEB" w:rsidRDefault="00000000" w:rsidP="00B82ADB">
    <w:pPr>
      <w:pStyle w:val="Header"/>
      <w:jc w:val="center"/>
    </w:pPr>
    <w:r>
      <w:rPr>
        <w:noProof/>
      </w:rPr>
      <w:pict w14:anchorId="435F0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6.7pt;height:67.1pt;rotation:180;flip:x y;visibility:visible">
          <v:imagedata r:id="rId1" o:title=""/>
        </v:shape>
      </w:pict>
    </w:r>
  </w:p>
  <w:p w14:paraId="1727EB8F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71848751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04481B60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5D4EE98C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55322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408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331802">
    <w:abstractNumId w:val="0"/>
  </w:num>
  <w:num w:numId="4" w16cid:durableId="215119163">
    <w:abstractNumId w:val="2"/>
  </w:num>
  <w:num w:numId="5" w16cid:durableId="1135947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525"/>
    <w:rsid w:val="001C7CC8"/>
    <w:rsid w:val="002937B2"/>
    <w:rsid w:val="003510C7"/>
    <w:rsid w:val="005B512E"/>
    <w:rsid w:val="005E33A0"/>
    <w:rsid w:val="006F0EAA"/>
    <w:rsid w:val="008B6937"/>
    <w:rsid w:val="00A41CC7"/>
    <w:rsid w:val="00A63922"/>
    <w:rsid w:val="00A91525"/>
    <w:rsid w:val="00AF4D0E"/>
    <w:rsid w:val="00B5586A"/>
    <w:rsid w:val="00B82ADB"/>
    <w:rsid w:val="00C37BEB"/>
    <w:rsid w:val="00DA5A48"/>
    <w:rsid w:val="00DF5F21"/>
    <w:rsid w:val="00F06BB3"/>
    <w:rsid w:val="00F433E2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D977B"/>
  <w15:chartTrackingRefBased/>
  <w15:docId w15:val="{9F296128-FDF7-4D02-94AC-1ADE4D38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2023-04-04T19:00:00Z</dcterms:created>
  <dcterms:modified xsi:type="dcterms:W3CDTF">2023-04-04T23:12:00Z</dcterms:modified>
</cp:coreProperties>
</file>